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4C2CD5">
        <w:rPr>
          <w:rFonts w:ascii="Arial" w:hAnsi="Arial" w:cs="Arial"/>
          <w:color w:val="auto"/>
          <w:sz w:val="22"/>
          <w:szCs w:val="22"/>
          <w:lang w:val="it-IT"/>
        </w:rPr>
        <w:t xml:space="preserve"> </w:t>
      </w:r>
      <w:r w:rsidRPr="00C43C52">
        <w:rPr>
          <w:rFonts w:ascii="Arial" w:hAnsi="Arial" w:cs="Arial"/>
          <w:color w:val="auto"/>
          <w:sz w:val="22"/>
          <w:szCs w:val="22"/>
          <w:lang w:val="it-IT"/>
        </w:rPr>
        <w:t xml:space="preserve">să </w:t>
      </w:r>
      <w:r>
        <w:rPr>
          <w:rFonts w:ascii="Arial" w:hAnsi="Arial" w:cs="Arial"/>
          <w:color w:val="auto"/>
          <w:sz w:val="22"/>
          <w:szCs w:val="22"/>
          <w:lang w:val="it-IT"/>
        </w:rPr>
        <w:t>furnizăm</w:t>
      </w:r>
      <w:r w:rsidR="004C2CD5">
        <w:rPr>
          <w:rFonts w:ascii="Arial" w:hAnsi="Arial" w:cs="Arial"/>
          <w:color w:val="auto"/>
          <w:sz w:val="22"/>
          <w:szCs w:val="22"/>
          <w:lang w:val="it-IT"/>
        </w:rPr>
        <w:t>/prestam</w:t>
      </w:r>
      <w:r>
        <w:rPr>
          <w:rFonts w:ascii="Arial" w:hAnsi="Arial" w:cs="Arial"/>
          <w:color w:val="auto"/>
          <w:sz w:val="22"/>
          <w:szCs w:val="22"/>
          <w:lang w:val="it-IT"/>
        </w:rPr>
        <w:t>...........................................................................................................</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w:t>
      </w:r>
      <w:r w:rsidR="004C2CD5">
        <w:rPr>
          <w:rFonts w:ascii="Arial" w:hAnsi="Arial" w:cs="Arial"/>
          <w:color w:val="auto"/>
          <w:sz w:val="22"/>
          <w:szCs w:val="22"/>
          <w:lang w:val="it-IT"/>
        </w:rPr>
        <w:t>/prestarea</w:t>
      </w:r>
      <w:r>
        <w:rPr>
          <w:rFonts w:ascii="Arial" w:hAnsi="Arial" w:cs="Arial"/>
          <w:color w:val="auto"/>
          <w:sz w:val="22"/>
          <w:szCs w:val="22"/>
          <w:lang w:val="it-IT"/>
        </w:rPr>
        <w:t xml:space="preserve"> produselor</w:t>
      </w:r>
      <w:r w:rsidR="004C2CD5">
        <w:rPr>
          <w:rFonts w:ascii="Arial" w:hAnsi="Arial" w:cs="Arial"/>
          <w:color w:val="auto"/>
          <w:sz w:val="22"/>
          <w:szCs w:val="22"/>
          <w:lang w:val="it-IT"/>
        </w:rPr>
        <w:t>/serviciilor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sidR="004C2CD5">
        <w:rPr>
          <w:rFonts w:ascii="Arial" w:hAnsi="Arial" w:cs="Arial"/>
          <w:sz w:val="22"/>
          <w:szCs w:val="22"/>
        </w:rPr>
        <w:t>/</w:t>
      </w:r>
      <w:proofErr w:type="spellStart"/>
      <w:r w:rsidR="004C2CD5">
        <w:rPr>
          <w:rFonts w:ascii="Arial" w:hAnsi="Arial" w:cs="Arial"/>
          <w:sz w:val="22"/>
          <w:szCs w:val="22"/>
        </w:rPr>
        <w:t>prestarea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004C2CD5">
        <w:rPr>
          <w:rFonts w:ascii="Arial" w:hAnsi="Arial" w:cs="Arial"/>
          <w:sz w:val="22"/>
          <w:szCs w:val="22"/>
        </w:rPr>
        <w:t>/</w:t>
      </w:r>
      <w:proofErr w:type="spellStart"/>
      <w:r w:rsidR="004C2CD5">
        <w:rPr>
          <w:rFonts w:ascii="Arial" w:hAnsi="Arial" w:cs="Arial"/>
          <w:sz w:val="22"/>
          <w:szCs w:val="22"/>
        </w:rPr>
        <w:t>serviciilor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Pr>
          <w:rFonts w:ascii="Arial" w:hAnsi="Arial" w:cs="Arial"/>
          <w:sz w:val="22"/>
          <w:szCs w:val="22"/>
        </w:rPr>
        <w:t xml:space="preserve">nota de </w:t>
      </w:r>
      <w:proofErr w:type="spellStart"/>
      <w:r>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sidR="004C2CD5">
        <w:rPr>
          <w:rFonts w:ascii="Arial" w:hAnsi="Arial" w:cs="Arial"/>
          <w:sz w:val="22"/>
          <w:szCs w:val="22"/>
        </w:rPr>
        <w:t>/</w:t>
      </w:r>
      <w:proofErr w:type="spellStart"/>
      <w:r w:rsidR="004C2CD5">
        <w:rPr>
          <w:rFonts w:ascii="Arial" w:hAnsi="Arial" w:cs="Arial"/>
          <w:sz w:val="22"/>
          <w:szCs w:val="22"/>
        </w:rPr>
        <w:t>prestarea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004C2CD5">
        <w:rPr>
          <w:rFonts w:ascii="Arial" w:hAnsi="Arial" w:cs="Arial"/>
          <w:sz w:val="22"/>
          <w:szCs w:val="22"/>
        </w:rPr>
        <w:t>/</w:t>
      </w:r>
      <w:proofErr w:type="spellStart"/>
      <w:r w:rsidR="004C2CD5">
        <w:rPr>
          <w:rFonts w:ascii="Arial" w:hAnsi="Arial" w:cs="Arial"/>
          <w:sz w:val="22"/>
          <w:szCs w:val="22"/>
        </w:rPr>
        <w:t>serviciilor</w:t>
      </w:r>
      <w:proofErr w:type="spellEnd"/>
      <w:r>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Pr>
          <w:rFonts w:ascii="Arial" w:hAnsi="Arial" w:cs="Arial"/>
          <w:sz w:val="22"/>
          <w:szCs w:val="22"/>
        </w:rPr>
        <w:t>,</w:t>
      </w:r>
      <w:r w:rsidRPr="00C43C52">
        <w:rPr>
          <w:rFonts w:ascii="Arial" w:hAnsi="Arial" w:cs="Arial"/>
          <w:sz w:val="22"/>
          <w:szCs w:val="22"/>
        </w:rPr>
        <w:t xml:space="preserve"> </w:t>
      </w:r>
      <w:proofErr w:type="spellStart"/>
      <w:r>
        <w:rPr>
          <w:rFonts w:ascii="Arial" w:hAnsi="Arial" w:cs="Arial"/>
          <w:sz w:val="22"/>
          <w:szCs w:val="22"/>
        </w:rPr>
        <w:t>dacă</w:t>
      </w:r>
      <w:proofErr w:type="spellEnd"/>
      <w:r>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0,15%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Pr>
          <w:rFonts w:ascii="Arial" w:hAnsi="Arial" w:cs="Arial"/>
          <w:bCs/>
          <w:snapToGrid w:val="0"/>
          <w:color w:val="auto"/>
          <w:sz w:val="22"/>
          <w:szCs w:val="22"/>
        </w:rPr>
        <w:t>produselor</w:t>
      </w:r>
      <w:proofErr w:type="spellEnd"/>
      <w:r w:rsidR="004C2CD5">
        <w:rPr>
          <w:rFonts w:ascii="Arial" w:hAnsi="Arial" w:cs="Arial"/>
          <w:bCs/>
          <w:snapToGrid w:val="0"/>
          <w:color w:val="auto"/>
          <w:sz w:val="22"/>
          <w:szCs w:val="22"/>
        </w:rPr>
        <w:t>/</w:t>
      </w:r>
      <w:proofErr w:type="spellStart"/>
      <w:r w:rsidR="004C2CD5">
        <w:rPr>
          <w:rFonts w:ascii="Arial" w:hAnsi="Arial" w:cs="Arial"/>
          <w:bCs/>
          <w:snapToGrid w:val="0"/>
          <w:color w:val="auto"/>
          <w:sz w:val="22"/>
          <w:szCs w:val="22"/>
        </w:rPr>
        <w:t>serviciilor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Pr>
          <w:rFonts w:ascii="Arial" w:hAnsi="Arial" w:cs="Arial"/>
          <w:bCs/>
          <w:snapToGrid w:val="0"/>
          <w:color w:val="auto"/>
          <w:sz w:val="22"/>
          <w:szCs w:val="22"/>
        </w:rPr>
        <w:t>furnizat</w:t>
      </w:r>
      <w:proofErr w:type="spellEnd"/>
      <w:r w:rsidR="004C2CD5">
        <w:rPr>
          <w:rFonts w:ascii="Arial" w:hAnsi="Arial" w:cs="Arial"/>
          <w:bCs/>
          <w:snapToGrid w:val="0"/>
          <w:color w:val="auto"/>
          <w:sz w:val="22"/>
          <w:szCs w:val="22"/>
        </w:rPr>
        <w:t>/</w:t>
      </w:r>
      <w:proofErr w:type="spellStart"/>
      <w:r w:rsidR="004C2CD5">
        <w:rPr>
          <w:rFonts w:ascii="Arial" w:hAnsi="Arial" w:cs="Arial"/>
          <w:bCs/>
          <w:snapToGrid w:val="0"/>
          <w:color w:val="auto"/>
          <w:sz w:val="22"/>
          <w:szCs w:val="22"/>
        </w:rPr>
        <w:t>prestat</w:t>
      </w:r>
      <w:bookmarkStart w:id="0" w:name="_GoBack"/>
      <w:bookmarkEnd w:id="0"/>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8D78B4">
        <w:rPr>
          <w:rFonts w:ascii="Arial" w:hAnsi="Arial" w:cs="Arial"/>
          <w:sz w:val="22"/>
          <w:szCs w:val="22"/>
        </w:rPr>
        <w:t>6</w:t>
      </w:r>
      <w:r>
        <w:rPr>
          <w:rFonts w:ascii="Arial" w:hAnsi="Arial" w:cs="Arial"/>
          <w:sz w:val="22"/>
          <w:szCs w:val="22"/>
        </w:rPr>
        <w:t xml:space="preserve">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 xml:space="preserve">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această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împreună</w:t>
      </w:r>
      <w:proofErr w:type="spellEnd"/>
      <w:r w:rsidRPr="00C43C52">
        <w:rPr>
          <w:rFonts w:ascii="Arial" w:hAnsi="Arial" w:cs="Arial"/>
          <w:sz w:val="22"/>
          <w:szCs w:val="22"/>
        </w:rPr>
        <w:t xml:space="preserve"> cu </w:t>
      </w:r>
      <w:proofErr w:type="spellStart"/>
      <w:r w:rsidRPr="00C43C52">
        <w:rPr>
          <w:rFonts w:ascii="Arial" w:hAnsi="Arial" w:cs="Arial"/>
          <w:sz w:val="22"/>
          <w:szCs w:val="22"/>
        </w:rPr>
        <w:t>comunicarea</w:t>
      </w:r>
      <w:proofErr w:type="spellEnd"/>
      <w:r w:rsidRPr="00C43C52">
        <w:rPr>
          <w:rFonts w:ascii="Arial" w:hAnsi="Arial" w:cs="Arial"/>
          <w:sz w:val="22"/>
          <w:szCs w:val="22"/>
        </w:rPr>
        <w:t xml:space="preserve"> </w:t>
      </w:r>
      <w:proofErr w:type="spellStart"/>
      <w:r w:rsidRPr="00C43C52">
        <w:rPr>
          <w:rFonts w:ascii="Arial" w:hAnsi="Arial" w:cs="Arial"/>
          <w:sz w:val="22"/>
          <w:szCs w:val="22"/>
        </w:rPr>
        <w:t>transmisă</w:t>
      </w:r>
      <w:proofErr w:type="spellEnd"/>
      <w:r w:rsidRPr="00C43C52">
        <w:rPr>
          <w:rFonts w:ascii="Arial" w:hAnsi="Arial" w:cs="Arial"/>
          <w:sz w:val="22"/>
          <w:szCs w:val="22"/>
        </w:rPr>
        <w:t xml:space="preserve"> de </w:t>
      </w:r>
      <w:proofErr w:type="spellStart"/>
      <w:r w:rsidRPr="00C43C52">
        <w:rPr>
          <w:rFonts w:ascii="Arial" w:hAnsi="Arial" w:cs="Arial"/>
          <w:sz w:val="22"/>
          <w:szCs w:val="22"/>
        </w:rPr>
        <w:t>dumneavoastră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cu nota de </w:t>
      </w:r>
      <w:proofErr w:type="spellStart"/>
      <w:r w:rsidRPr="00C43C52">
        <w:rPr>
          <w:rFonts w:ascii="Arial" w:hAnsi="Arial" w:cs="Arial"/>
          <w:sz w:val="22"/>
          <w:szCs w:val="22"/>
        </w:rPr>
        <w:t>comandă</w:t>
      </w:r>
      <w:proofErr w:type="spellEnd"/>
      <w:r w:rsidRPr="00C43C52">
        <w:rPr>
          <w:rFonts w:ascii="Arial" w:hAnsi="Arial" w:cs="Arial"/>
          <w:sz w:val="22"/>
          <w:szCs w:val="22"/>
        </w:rPr>
        <w:t>/</w:t>
      </w:r>
      <w:r>
        <w:rPr>
          <w:rFonts w:ascii="Arial" w:hAnsi="Arial" w:cs="Arial"/>
          <w:sz w:val="22"/>
          <w:szCs w:val="22"/>
        </w:rPr>
        <w:t xml:space="preserve"> </w:t>
      </w:r>
      <w:proofErr w:type="spellStart"/>
      <w:r w:rsidRPr="00C43C52">
        <w:rPr>
          <w:rFonts w:ascii="Arial" w:hAnsi="Arial" w:cs="Arial"/>
          <w:sz w:val="22"/>
          <w:szCs w:val="22"/>
        </w:rPr>
        <w:t>ordinul</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Pr="00C43C52">
        <w:rPr>
          <w:rFonts w:ascii="Arial" w:hAnsi="Arial" w:cs="Arial"/>
          <w:sz w:val="22"/>
          <w:szCs w:val="22"/>
        </w:rPr>
        <w:t>vor</w:t>
      </w:r>
      <w:proofErr w:type="spellEnd"/>
      <w:r w:rsidRPr="00C43C52">
        <w:rPr>
          <w:rFonts w:ascii="Arial" w:hAnsi="Arial" w:cs="Arial"/>
          <w:sz w:val="22"/>
          <w:szCs w:val="22"/>
        </w:rPr>
        <w:t xml:space="preserve"> </w:t>
      </w:r>
      <w:proofErr w:type="spellStart"/>
      <w:r w:rsidRPr="00C43C52">
        <w:rPr>
          <w:rFonts w:ascii="Arial" w:hAnsi="Arial" w:cs="Arial"/>
          <w:sz w:val="22"/>
          <w:szCs w:val="22"/>
        </w:rPr>
        <w:t>constitui</w:t>
      </w:r>
      <w:proofErr w:type="spellEnd"/>
      <w:r w:rsidRPr="00C43C52">
        <w:rPr>
          <w:rFonts w:ascii="Arial" w:hAnsi="Arial" w:cs="Arial"/>
          <w:sz w:val="22"/>
          <w:szCs w:val="22"/>
        </w:rPr>
        <w:t xml:space="preserve"> un contract </w:t>
      </w:r>
      <w:proofErr w:type="spellStart"/>
      <w:r w:rsidRPr="00C43C52">
        <w:rPr>
          <w:rFonts w:ascii="Arial" w:hAnsi="Arial" w:cs="Arial"/>
          <w:sz w:val="22"/>
          <w:szCs w:val="22"/>
        </w:rPr>
        <w:t>angajant</w:t>
      </w:r>
      <w:proofErr w:type="spellEnd"/>
      <w:r w:rsidRPr="00C43C52">
        <w:rPr>
          <w:rFonts w:ascii="Arial" w:hAnsi="Arial" w:cs="Arial"/>
          <w:sz w:val="22"/>
          <w:szCs w:val="22"/>
        </w:rPr>
        <w:t xml:space="preserve"> </w:t>
      </w:r>
      <w:proofErr w:type="spellStart"/>
      <w:r w:rsidRPr="00C43C52">
        <w:rPr>
          <w:rFonts w:ascii="Arial" w:hAnsi="Arial" w:cs="Arial"/>
          <w:sz w:val="22"/>
          <w:szCs w:val="22"/>
        </w:rPr>
        <w:t>între</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r>
      <w:proofErr w:type="spellStart"/>
      <w:r w:rsidRPr="00C43C52">
        <w:rPr>
          <w:rFonts w:ascii="Arial" w:hAnsi="Arial" w:cs="Arial"/>
          <w:sz w:val="22"/>
          <w:szCs w:val="22"/>
        </w:rPr>
        <w:t>Precizăm</w:t>
      </w:r>
      <w:proofErr w:type="spellEnd"/>
      <w:r w:rsidRPr="00C43C52">
        <w:rPr>
          <w:rFonts w:ascii="Arial" w:hAnsi="Arial" w:cs="Arial"/>
          <w:sz w:val="22"/>
          <w:szCs w:val="22"/>
        </w:rPr>
        <w:t xml:space="preserve"> </w:t>
      </w:r>
      <w:proofErr w:type="spellStart"/>
      <w:r w:rsidRPr="00C43C52">
        <w:rPr>
          <w:rFonts w:ascii="Arial" w:hAnsi="Arial" w:cs="Arial"/>
          <w:sz w:val="22"/>
          <w:szCs w:val="22"/>
        </w:rPr>
        <w:t>că</w:t>
      </w:r>
      <w:proofErr w:type="spellEnd"/>
      <w:r w:rsidRPr="00C43C52">
        <w:rPr>
          <w:rFonts w:ascii="Arial" w:hAnsi="Arial" w:cs="Arial"/>
          <w:sz w:val="22"/>
          <w:szCs w:val="22"/>
        </w:rPr>
        <w:t xml:space="preserve"> </w:t>
      </w:r>
      <w:proofErr w:type="spellStart"/>
      <w:r w:rsidRPr="00C43C52">
        <w:rPr>
          <w:rFonts w:ascii="Arial" w:hAnsi="Arial" w:cs="Arial"/>
          <w:sz w:val="22"/>
          <w:szCs w:val="22"/>
        </w:rPr>
        <w:t>alături</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de </w:t>
      </w:r>
      <w:proofErr w:type="spellStart"/>
      <w:r w:rsidRPr="00C43C52">
        <w:rPr>
          <w:rFonts w:ascii="Arial" w:hAnsi="Arial" w:cs="Arial"/>
          <w:sz w:val="22"/>
          <w:szCs w:val="22"/>
        </w:rPr>
        <w:t>bază</w:t>
      </w:r>
      <w:proofErr w:type="spellEnd"/>
      <w:r w:rsidRPr="00C43C52">
        <w:rPr>
          <w:rFonts w:ascii="Arial" w:hAnsi="Arial" w:cs="Arial"/>
          <w:sz w:val="22"/>
          <w:szCs w:val="22"/>
        </w:rPr>
        <w:t>:</w:t>
      </w:r>
      <w:r w:rsidRPr="00C43C52">
        <w:rPr>
          <w:rFonts w:ascii="Arial" w:hAnsi="Arial" w:cs="Arial"/>
          <w:i/>
          <w:sz w:val="22"/>
          <w:szCs w:val="22"/>
        </w:rPr>
        <w:t xml:space="preserve">(se </w:t>
      </w:r>
      <w:proofErr w:type="spellStart"/>
      <w:r w:rsidRPr="00C43C52">
        <w:rPr>
          <w:rFonts w:ascii="Arial" w:hAnsi="Arial" w:cs="Arial"/>
          <w:i/>
          <w:sz w:val="22"/>
          <w:szCs w:val="22"/>
        </w:rPr>
        <w:t>bifeaza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optiunea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corespunzatoare</w:t>
      </w:r>
      <w:proofErr w:type="spellEnd"/>
      <w:r w:rsidRPr="00C43C52">
        <w:rPr>
          <w:rFonts w:ascii="Arial" w:hAnsi="Arial" w:cs="Arial"/>
          <w:i/>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lastRenderedPageBreak/>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Dumitru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002A67F4">
        <w:rPr>
          <w:rFonts w:ascii="Arial" w:hAnsi="Arial" w:cs="Arial"/>
          <w:sz w:val="20"/>
          <w:szCs w:val="20"/>
        </w:rPr>
        <w:t>-Lucian</w:t>
      </w:r>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w:t>
      </w:r>
      <w:r w:rsidRPr="00460F57">
        <w:rPr>
          <w:rFonts w:ascii="Arial" w:hAnsi="Arial" w:cs="Arial"/>
          <w:sz w:val="20"/>
          <w:szCs w:val="20"/>
        </w:rPr>
        <w:lastRenderedPageBreak/>
        <w:t>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000A7A89">
        <w:rPr>
          <w:rFonts w:ascii="Arial" w:hAnsi="Arial" w:cs="Arial"/>
          <w:sz w:val="20"/>
          <w:szCs w:val="20"/>
        </w:rPr>
        <w:t xml:space="preserve">, </w:t>
      </w:r>
      <w:proofErr w:type="spellStart"/>
      <w:r w:rsidR="000A7A89" w:rsidRPr="00B47418">
        <w:rPr>
          <w:rStyle w:val="c-personfirst"/>
          <w:rFonts w:ascii="Tahoma" w:hAnsi="Tahoma" w:cs="Tahoma"/>
          <w:sz w:val="20"/>
          <w:szCs w:val="20"/>
          <w:shd w:val="clear" w:color="auto" w:fill="FFFFFF"/>
        </w:rPr>
        <w:t>Cătălin</w:t>
      </w:r>
      <w:proofErr w:type="spellEnd"/>
      <w:r w:rsidR="000A7A89" w:rsidRPr="00B47418">
        <w:rPr>
          <w:rFonts w:ascii="Tahoma" w:hAnsi="Tahoma" w:cs="Tahoma"/>
          <w:sz w:val="20"/>
          <w:szCs w:val="20"/>
          <w:shd w:val="clear" w:color="auto" w:fill="FFFFFF"/>
        </w:rPr>
        <w:t> </w:t>
      </w:r>
      <w:r w:rsidR="000A7A89" w:rsidRPr="00B47418">
        <w:rPr>
          <w:rStyle w:val="c-personlast"/>
          <w:rFonts w:ascii="Tahoma" w:hAnsi="Tahoma" w:cs="Tahoma"/>
          <w:sz w:val="20"/>
          <w:szCs w:val="20"/>
          <w:shd w:val="clear" w:color="auto" w:fill="FFFFFF"/>
        </w:rPr>
        <w:t>Anton</w:t>
      </w:r>
      <w:r w:rsidR="000A7A89">
        <w:rPr>
          <w:rStyle w:val="c-personlast"/>
          <w:rFonts w:ascii="Tahoma" w:hAnsi="Tahoma" w:cs="Tahoma"/>
          <w:sz w:val="20"/>
          <w:szCs w:val="20"/>
          <w:shd w:val="clear" w:color="auto" w:fill="FFFFFF"/>
        </w:rPr>
        <w:t xml:space="preserve"> (</w:t>
      </w:r>
      <w:r w:rsidR="000A7A89" w:rsidRPr="00B47418">
        <w:rPr>
          <w:rFonts w:ascii="Tahoma" w:hAnsi="Tahoma" w:cs="Tahoma"/>
          <w:sz w:val="20"/>
          <w:szCs w:val="20"/>
          <w:shd w:val="clear" w:color="auto" w:fill="FFFFFF"/>
        </w:rPr>
        <w:t xml:space="preserve">Manager </w:t>
      </w:r>
      <w:proofErr w:type="spellStart"/>
      <w:r w:rsidR="000A7A89" w:rsidRPr="00B47418">
        <w:rPr>
          <w:rFonts w:ascii="Tahoma" w:hAnsi="Tahoma" w:cs="Tahoma"/>
          <w:sz w:val="20"/>
          <w:szCs w:val="20"/>
          <w:shd w:val="clear" w:color="auto" w:fill="FFFFFF"/>
        </w:rPr>
        <w:t>proiect</w:t>
      </w:r>
      <w:proofErr w:type="spellEnd"/>
      <w:r w:rsidR="000A7A89" w:rsidRPr="00B47418">
        <w:rPr>
          <w:rFonts w:ascii="Tahoma" w:hAnsi="Tahoma" w:cs="Tahoma"/>
          <w:sz w:val="20"/>
          <w:szCs w:val="20"/>
          <w:shd w:val="clear" w:color="auto" w:fill="FFFFFF"/>
        </w:rPr>
        <w:t xml:space="preserve"> - UIP </w:t>
      </w:r>
      <w:proofErr w:type="spellStart"/>
      <w:r w:rsidR="000A7A89" w:rsidRPr="00B47418">
        <w:rPr>
          <w:rFonts w:ascii="Tahoma" w:hAnsi="Tahoma" w:cs="Tahoma"/>
          <w:sz w:val="20"/>
          <w:szCs w:val="20"/>
          <w:shd w:val="clear" w:color="auto" w:fill="FFFFFF"/>
        </w:rPr>
        <w:t>Sistem</w:t>
      </w:r>
      <w:proofErr w:type="spellEnd"/>
      <w:r w:rsidR="000A7A89" w:rsidRPr="00B47418">
        <w:rPr>
          <w:rFonts w:ascii="Tahoma" w:hAnsi="Tahoma" w:cs="Tahoma"/>
          <w:sz w:val="20"/>
          <w:szCs w:val="20"/>
          <w:shd w:val="clear" w:color="auto" w:fill="FFFFFF"/>
        </w:rPr>
        <w:t xml:space="preserve"> de Management </w:t>
      </w:r>
      <w:proofErr w:type="spellStart"/>
      <w:r w:rsidR="000A7A89" w:rsidRPr="00B47418">
        <w:rPr>
          <w:rFonts w:ascii="Tahoma" w:hAnsi="Tahoma" w:cs="Tahoma"/>
          <w:sz w:val="20"/>
          <w:szCs w:val="20"/>
          <w:shd w:val="clear" w:color="auto" w:fill="FFFFFF"/>
        </w:rPr>
        <w:t>Integrat</w:t>
      </w:r>
      <w:proofErr w:type="spellEnd"/>
      <w:r w:rsidR="000A7A89" w:rsidRPr="00B47418">
        <w:rPr>
          <w:rFonts w:ascii="Tahoma" w:hAnsi="Tahoma" w:cs="Tahoma"/>
          <w:sz w:val="20"/>
          <w:szCs w:val="20"/>
          <w:shd w:val="clear" w:color="auto" w:fill="FFFFFF"/>
        </w:rPr>
        <w:t xml:space="preserve"> al </w:t>
      </w:r>
      <w:proofErr w:type="spellStart"/>
      <w:r w:rsidR="000A7A89" w:rsidRPr="00B47418">
        <w:rPr>
          <w:rFonts w:ascii="Tahoma" w:hAnsi="Tahoma" w:cs="Tahoma"/>
          <w:sz w:val="20"/>
          <w:szCs w:val="20"/>
          <w:shd w:val="clear" w:color="auto" w:fill="FFFFFF"/>
        </w:rPr>
        <w:t>Deșeurilor</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în</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județul</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Constanța</w:t>
      </w:r>
      <w:proofErr w:type="spellEnd"/>
      <w:r w:rsidR="000A7A89">
        <w:rPr>
          <w:rFonts w:ascii="Tahoma" w:hAnsi="Tahoma" w:cs="Tahoma"/>
          <w:sz w:val="20"/>
          <w:szCs w:val="20"/>
          <w:shd w:val="clear" w:color="auto" w:fill="FFFFFF"/>
        </w:rPr>
        <w:t>).</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w:t>
      </w:r>
      <w:proofErr w:type="spellStart"/>
      <w:r w:rsidR="00E145DB">
        <w:rPr>
          <w:rFonts w:ascii="Arial" w:hAnsi="Arial" w:cs="Arial"/>
          <w:sz w:val="20"/>
          <w:szCs w:val="20"/>
        </w:rPr>
        <w:t>Boldea</w:t>
      </w:r>
      <w:proofErr w:type="spellEnd"/>
      <w:r w:rsidR="00E145DB">
        <w:rPr>
          <w:rFonts w:ascii="Arial" w:hAnsi="Arial" w:cs="Arial"/>
          <w:sz w:val="20"/>
          <w:szCs w:val="20"/>
        </w:rPr>
        <w:t xml:space="preserve"> Lavinia, </w:t>
      </w:r>
      <w:r w:rsidRPr="00460F57">
        <w:rPr>
          <w:rFonts w:ascii="Arial" w:hAnsi="Arial" w:cs="Arial"/>
          <w:sz w:val="20"/>
          <w:szCs w:val="20"/>
        </w:rPr>
        <w:t xml:space="preserve">Ciobanu 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Marinescu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4C" w:rsidRDefault="0021304C" w:rsidP="00807D77">
      <w:r>
        <w:separator/>
      </w:r>
    </w:p>
  </w:endnote>
  <w:endnote w:type="continuationSeparator" w:id="0">
    <w:p w:rsidR="0021304C" w:rsidRDefault="0021304C"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4C" w:rsidRDefault="0021304C"/>
  </w:footnote>
  <w:footnote w:type="continuationSeparator" w:id="0">
    <w:p w:rsidR="0021304C" w:rsidRDefault="002130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04C"/>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C2CD5"/>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4893F"/>
  <w15:docId w15:val="{AE60E2CB-C8B0-41CA-B599-E607DB83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21</cp:revision>
  <cp:lastPrinted>2017-12-07T12:49:00Z</cp:lastPrinted>
  <dcterms:created xsi:type="dcterms:W3CDTF">2018-12-12T08:38:00Z</dcterms:created>
  <dcterms:modified xsi:type="dcterms:W3CDTF">2019-04-17T11:02:00Z</dcterms:modified>
</cp:coreProperties>
</file>